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78" w:rsidRDefault="00511240">
      <w:r>
        <w:t>We are so excited to have all of you at our second Cornhole at COOP fundraiser.  Please note the following details regarding this week’s event</w:t>
      </w:r>
      <w:r w:rsidR="00411C4B">
        <w:t xml:space="preserve"> (please read all the way to the end)</w:t>
      </w:r>
      <w:r>
        <w:t xml:space="preserve">: </w:t>
      </w:r>
    </w:p>
    <w:p w:rsidR="00BE462B" w:rsidRPr="004600EA" w:rsidRDefault="004600EA">
      <w:pPr>
        <w:rPr>
          <w:b/>
        </w:rPr>
      </w:pPr>
      <w:r w:rsidRPr="004600EA">
        <w:rPr>
          <w:b/>
        </w:rPr>
        <w:t>September 28, 2018 | Coop Ale Works | 4745 Council Heights Rd, Oklahoma City 73179</w:t>
      </w:r>
    </w:p>
    <w:p w:rsidR="00511240" w:rsidRDefault="00511240" w:rsidP="00511240">
      <w:r w:rsidRPr="00511240">
        <w:rPr>
          <w:b/>
        </w:rPr>
        <w:t>CHECK-IN</w:t>
      </w:r>
      <w:r>
        <w:br/>
        <w:t xml:space="preserve">Check-in </w:t>
      </w:r>
      <w:r w:rsidR="00411C4B">
        <w:t>opens at</w:t>
      </w:r>
      <w:r>
        <w:t xml:space="preserve"> </w:t>
      </w:r>
      <w:r w:rsidRPr="00511240">
        <w:rPr>
          <w:u w:val="single"/>
        </w:rPr>
        <w:t>4:30 pm.</w:t>
      </w:r>
      <w:r>
        <w:t xml:space="preserve">  </w:t>
      </w:r>
      <w:r>
        <w:br/>
        <w:t xml:space="preserve">**League Sponsors** Only one member of your league is required to check in.  </w:t>
      </w:r>
    </w:p>
    <w:p w:rsidR="00511240" w:rsidRDefault="00511240" w:rsidP="00511240">
      <w:r w:rsidRPr="00511240">
        <w:rPr>
          <w:b/>
        </w:rPr>
        <w:t>READING OF THE RULES</w:t>
      </w:r>
      <w:r>
        <w:rPr>
          <w:b/>
        </w:rPr>
        <w:br/>
      </w:r>
      <w:r>
        <w:t xml:space="preserve">Official tournament rules will be read at </w:t>
      </w:r>
      <w:r w:rsidR="00156EF9">
        <w:rPr>
          <w:u w:val="single"/>
        </w:rPr>
        <w:t>5:30 pm</w:t>
      </w:r>
      <w:r w:rsidR="00156EF9" w:rsidRPr="00156EF9">
        <w:t xml:space="preserve">.  </w:t>
      </w:r>
      <w:r w:rsidRPr="00156EF9">
        <w:t>To</w:t>
      </w:r>
      <w:r>
        <w:t xml:space="preserve"> review the rules ahead of time, visit: </w:t>
      </w:r>
      <w:hyperlink r:id="rId5" w:history="1">
        <w:r w:rsidRPr="00CF54DD">
          <w:rPr>
            <w:rStyle w:val="Hyperlink"/>
          </w:rPr>
          <w:t>https://nie.newsok.com/wp-content/uploads/Official-Rules-2018-3.pdf</w:t>
        </w:r>
      </w:hyperlink>
      <w:r>
        <w:t xml:space="preserve"> </w:t>
      </w:r>
    </w:p>
    <w:p w:rsidR="00511240" w:rsidRDefault="00511240" w:rsidP="00511240">
      <w:pPr>
        <w:pStyle w:val="ListParagraph"/>
        <w:numPr>
          <w:ilvl w:val="0"/>
          <w:numId w:val="2"/>
        </w:numPr>
      </w:pPr>
      <w:r>
        <w:t>No outside bags</w:t>
      </w:r>
    </w:p>
    <w:p w:rsidR="00511240" w:rsidRDefault="00511240" w:rsidP="00511240">
      <w:pPr>
        <w:pStyle w:val="ListParagraph"/>
        <w:numPr>
          <w:ilvl w:val="0"/>
          <w:numId w:val="2"/>
        </w:numPr>
      </w:pPr>
      <w:r>
        <w:t>First team to win moves on (no</w:t>
      </w:r>
      <w:r w:rsidR="00156EF9">
        <w:t>t</w:t>
      </w:r>
      <w:r>
        <w:t xml:space="preserve"> best out of 3</w:t>
      </w:r>
      <w:r w:rsidR="00156EF9">
        <w:t>,</w:t>
      </w:r>
      <w:r>
        <w:t xml:space="preserve"> for the sake of time)</w:t>
      </w:r>
    </w:p>
    <w:p w:rsidR="00511240" w:rsidRDefault="00511240" w:rsidP="00511240">
      <w:pPr>
        <w:pStyle w:val="ListParagraph"/>
        <w:numPr>
          <w:ilvl w:val="0"/>
          <w:numId w:val="2"/>
        </w:numPr>
      </w:pPr>
      <w:r>
        <w:t>Double Elimination (everyone gets to play at least two games)</w:t>
      </w:r>
    </w:p>
    <w:p w:rsidR="00156EF9" w:rsidRDefault="00156EF9" w:rsidP="00511240">
      <w:pPr>
        <w:pStyle w:val="ListParagraph"/>
        <w:numPr>
          <w:ilvl w:val="0"/>
          <w:numId w:val="2"/>
        </w:numPr>
      </w:pPr>
      <w:r>
        <w:t>Elimination scoring, first to 21 wins, no busting</w:t>
      </w:r>
    </w:p>
    <w:p w:rsidR="00511240" w:rsidRDefault="00511240" w:rsidP="00511240">
      <w:r>
        <w:rPr>
          <w:b/>
        </w:rPr>
        <w:t>BAGS FLY</w:t>
      </w:r>
      <w:r>
        <w:rPr>
          <w:b/>
        </w:rPr>
        <w:br/>
      </w:r>
      <w:r>
        <w:t xml:space="preserve">Bags fly at </w:t>
      </w:r>
      <w:r w:rsidRPr="00511240">
        <w:rPr>
          <w:u w:val="single"/>
        </w:rPr>
        <w:t>5:4</w:t>
      </w:r>
      <w:r>
        <w:rPr>
          <w:u w:val="single"/>
        </w:rPr>
        <w:t>0</w:t>
      </w:r>
      <w:r w:rsidRPr="00511240">
        <w:rPr>
          <w:u w:val="single"/>
        </w:rPr>
        <w:t xml:space="preserve"> pm.</w:t>
      </w:r>
      <w:r>
        <w:t xml:space="preserve">  All patrons can follow the bracket in real time by visiting: </w:t>
      </w:r>
      <w:hyperlink r:id="rId6" w:history="1">
        <w:r w:rsidRPr="00CF54DD">
          <w:rPr>
            <w:rStyle w:val="Hyperlink"/>
          </w:rPr>
          <w:t>http://live.brackelope.com/t/tbq4n</w:t>
        </w:r>
      </w:hyperlink>
      <w:r>
        <w:t xml:space="preserve"> </w:t>
      </w:r>
      <w:r w:rsidR="00FA1651">
        <w:t xml:space="preserve">and selecting “bracket” at the top of the page. </w:t>
      </w:r>
    </w:p>
    <w:p w:rsidR="00511240" w:rsidRDefault="00511240" w:rsidP="00511240">
      <w:pPr>
        <w:pStyle w:val="ListParagraph"/>
        <w:numPr>
          <w:ilvl w:val="0"/>
          <w:numId w:val="3"/>
        </w:numPr>
      </w:pPr>
      <w:r w:rsidRPr="00FA1651">
        <w:rPr>
          <w:u w:val="single"/>
        </w:rPr>
        <w:t>Teams playing in Round 1 MUST be present at 5:40 pm</w:t>
      </w:r>
      <w:r>
        <w:t xml:space="preserve"> or they will forfeit their first game. </w:t>
      </w:r>
    </w:p>
    <w:p w:rsidR="00511240" w:rsidRPr="00511240" w:rsidRDefault="00511240" w:rsidP="00511240">
      <w:pPr>
        <w:pStyle w:val="ListParagraph"/>
        <w:numPr>
          <w:ilvl w:val="0"/>
          <w:numId w:val="3"/>
        </w:numPr>
      </w:pPr>
      <w:r w:rsidRPr="00FA1651">
        <w:rPr>
          <w:u w:val="single"/>
        </w:rPr>
        <w:t>Teams playing in Round 2 MUST be present at 6:00 pm</w:t>
      </w:r>
      <w:r>
        <w:t xml:space="preserve"> or they will forfeit their first game. </w:t>
      </w:r>
    </w:p>
    <w:p w:rsidR="00511240" w:rsidRPr="00511240" w:rsidRDefault="00511240" w:rsidP="00511240">
      <w:pPr>
        <w:rPr>
          <w:b/>
        </w:rPr>
      </w:pPr>
      <w:r w:rsidRPr="00511240">
        <w:rPr>
          <w:b/>
        </w:rPr>
        <w:t>Round One Matchups (5:40 pm):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 xml:space="preserve">Court # 11 – </w:t>
      </w:r>
      <w:proofErr w:type="spellStart"/>
      <w:r>
        <w:t>Devox</w:t>
      </w:r>
      <w:proofErr w:type="spellEnd"/>
      <w:r>
        <w:t xml:space="preserve"> Pitchers-1 vs. Corn Nuts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 xml:space="preserve">Court # 08 – </w:t>
      </w:r>
      <w:proofErr w:type="spellStart"/>
      <w:r>
        <w:t>Devox</w:t>
      </w:r>
      <w:proofErr w:type="spellEnd"/>
      <w:r>
        <w:t xml:space="preserve"> Pitchers-3 vs. </w:t>
      </w:r>
      <w:proofErr w:type="spellStart"/>
      <w:r>
        <w:t>Devox</w:t>
      </w:r>
      <w:proofErr w:type="spellEnd"/>
      <w:r>
        <w:t xml:space="preserve"> Pitchers-2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>Court # 07 – La Tee Dye vs. Who Framed Roger Rabbit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 xml:space="preserve">Court # 02 – Sand Baggers vs. Team </w:t>
      </w:r>
      <w:proofErr w:type="spellStart"/>
      <w:r>
        <w:t>Bigbow</w:t>
      </w:r>
      <w:proofErr w:type="spellEnd"/>
      <w:r>
        <w:t>-Tom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 xml:space="preserve">Court # 09 – </w:t>
      </w:r>
      <w:proofErr w:type="spellStart"/>
      <w:r>
        <w:t>Starchsky</w:t>
      </w:r>
      <w:proofErr w:type="spellEnd"/>
      <w:r>
        <w:t xml:space="preserve"> and Husk vs. Eubanks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>Court # 04 – Your Hole Our Goal vs. Oklahoma City Thunder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 xml:space="preserve">Court # 01 – </w:t>
      </w:r>
      <w:proofErr w:type="spellStart"/>
      <w:r>
        <w:t>Baggin</w:t>
      </w:r>
      <w:proofErr w:type="spellEnd"/>
      <w:r>
        <w:t xml:space="preserve"> Them Hoes vs The Chiefs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 xml:space="preserve">Court # 06 – </w:t>
      </w:r>
      <w:proofErr w:type="spellStart"/>
      <w:r>
        <w:t>Demodogs</w:t>
      </w:r>
      <w:proofErr w:type="spellEnd"/>
      <w:r>
        <w:t xml:space="preserve"> vs. Glory </w:t>
      </w:r>
      <w:proofErr w:type="spellStart"/>
      <w:r>
        <w:t>Holers</w:t>
      </w:r>
      <w:proofErr w:type="spellEnd"/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>Court # 10 – Gypsy May 514 vs. 28 Special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>Court # 03 – Shipwreck Crew Replacements vs. Teach Me How to Gundy</w:t>
      </w:r>
    </w:p>
    <w:p w:rsidR="00511240" w:rsidRDefault="00511240" w:rsidP="00511240">
      <w:pPr>
        <w:pStyle w:val="ListParagraph"/>
        <w:numPr>
          <w:ilvl w:val="0"/>
          <w:numId w:val="4"/>
        </w:numPr>
      </w:pPr>
      <w:r>
        <w:t>Court # 05 – The Sacks-y Men vs. Shipwreck Crew</w:t>
      </w:r>
    </w:p>
    <w:p w:rsidR="00511240" w:rsidRDefault="00511240" w:rsidP="00511240">
      <w:pPr>
        <w:rPr>
          <w:b/>
        </w:rPr>
      </w:pPr>
      <w:r w:rsidRPr="00511240">
        <w:rPr>
          <w:b/>
        </w:rPr>
        <w:t xml:space="preserve">Round </w:t>
      </w:r>
      <w:r>
        <w:rPr>
          <w:b/>
        </w:rPr>
        <w:t>Two</w:t>
      </w:r>
      <w:r w:rsidRPr="00511240">
        <w:rPr>
          <w:b/>
        </w:rPr>
        <w:t xml:space="preserve"> Matchups (</w:t>
      </w:r>
      <w:r>
        <w:rPr>
          <w:b/>
        </w:rPr>
        <w:t>6:00</w:t>
      </w:r>
      <w:r w:rsidRPr="00511240">
        <w:rPr>
          <w:b/>
        </w:rPr>
        <w:t xml:space="preserve"> pm):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>Court # TBD – 360 Zebras vs. Ed Zachary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Big Sky Boys vs. </w:t>
      </w:r>
      <w:proofErr w:type="spellStart"/>
      <w:r>
        <w:t>Natty’s</w:t>
      </w:r>
      <w:proofErr w:type="spellEnd"/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>Court # TBD – Corn Thugs and Harmony vs. Old School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Court # TBD – Skips Solutions vs. </w:t>
      </w:r>
      <w:proofErr w:type="spellStart"/>
      <w:r>
        <w:t>Amaizeing</w:t>
      </w:r>
      <w:proofErr w:type="spellEnd"/>
      <w:r>
        <w:t xml:space="preserve"> Grains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>Court # TBD – TCB vs Team Buckets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Hole Drillers vs. </w:t>
      </w:r>
      <w:r w:rsidRPr="00FA1651">
        <w:rPr>
          <w:i/>
        </w:rPr>
        <w:t>TBD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Hole-In-1 vs. </w:t>
      </w:r>
      <w:r w:rsidRPr="00FA1651">
        <w:rPr>
          <w:i/>
        </w:rPr>
        <w:t>TBD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Country Financial # 3 vs. </w:t>
      </w:r>
      <w:r w:rsidRPr="00FA1651">
        <w:rPr>
          <w:i/>
        </w:rPr>
        <w:t>TBD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Country Financial # 2 vs. </w:t>
      </w:r>
      <w:r w:rsidRPr="00FA1651">
        <w:rPr>
          <w:i/>
        </w:rPr>
        <w:t>TBD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Country Financial # 1 vs. </w:t>
      </w:r>
      <w:r w:rsidRPr="00FA1651">
        <w:rPr>
          <w:i/>
        </w:rPr>
        <w:t>TBD</w:t>
      </w:r>
    </w:p>
    <w:p w:rsidR="00411C4B" w:rsidRPr="00411C4B" w:rsidRDefault="00411C4B" w:rsidP="00411C4B">
      <w:pPr>
        <w:pStyle w:val="ListParagraph"/>
        <w:numPr>
          <w:ilvl w:val="0"/>
          <w:numId w:val="5"/>
        </w:numPr>
        <w:rPr>
          <w:b/>
        </w:rPr>
      </w:pPr>
      <w:r>
        <w:t xml:space="preserve">Court # TBD – Okie </w:t>
      </w:r>
      <w:proofErr w:type="spellStart"/>
      <w:r>
        <w:t>Doke</w:t>
      </w:r>
      <w:proofErr w:type="spellEnd"/>
      <w:r>
        <w:t xml:space="preserve"> </w:t>
      </w:r>
      <w:proofErr w:type="spellStart"/>
      <w:r>
        <w:t>Bungholy</w:t>
      </w:r>
      <w:proofErr w:type="spellEnd"/>
      <w:r>
        <w:t xml:space="preserve"> vs. </w:t>
      </w:r>
      <w:r w:rsidRPr="00FA1651">
        <w:rPr>
          <w:i/>
        </w:rPr>
        <w:t>TBD</w:t>
      </w:r>
    </w:p>
    <w:p w:rsidR="00411C4B" w:rsidRDefault="00411C4B" w:rsidP="00411C4B">
      <w:r>
        <w:rPr>
          <w:b/>
        </w:rPr>
        <w:t>WEATHER</w:t>
      </w:r>
      <w:r>
        <w:rPr>
          <w:b/>
        </w:rPr>
        <w:br/>
      </w:r>
      <w:r>
        <w:t xml:space="preserve">Right now we are expecting the temperature to be around 70* and there is less than a 10% chance of rain.  </w:t>
      </w:r>
      <w:proofErr w:type="gramStart"/>
      <w:r>
        <w:t>In the event that</w:t>
      </w:r>
      <w:proofErr w:type="gramEnd"/>
      <w:r>
        <w:t xml:space="preserve"> this tournament has to be re-scheduled due to weather, we will alert you in the following ways: </w:t>
      </w:r>
    </w:p>
    <w:p w:rsidR="00411C4B" w:rsidRDefault="00411C4B" w:rsidP="00411C4B">
      <w:pPr>
        <w:pStyle w:val="ListParagraph"/>
        <w:numPr>
          <w:ilvl w:val="0"/>
          <w:numId w:val="6"/>
        </w:numPr>
      </w:pPr>
      <w:r>
        <w:t>Via Email (Team Captain’s only)</w:t>
      </w:r>
    </w:p>
    <w:p w:rsidR="00411C4B" w:rsidRDefault="00411C4B" w:rsidP="00411C4B">
      <w:pPr>
        <w:pStyle w:val="ListParagraph"/>
        <w:numPr>
          <w:ilvl w:val="0"/>
          <w:numId w:val="6"/>
        </w:numPr>
      </w:pPr>
      <w:r>
        <w:t>Facebook Event Page</w:t>
      </w:r>
    </w:p>
    <w:p w:rsidR="00411C4B" w:rsidRDefault="00411C4B" w:rsidP="00411C4B">
      <w:pPr>
        <w:pStyle w:val="ListParagraph"/>
        <w:numPr>
          <w:ilvl w:val="0"/>
          <w:numId w:val="6"/>
        </w:numPr>
      </w:pPr>
      <w:r>
        <w:t xml:space="preserve">Event Landing Page: </w:t>
      </w:r>
      <w:hyperlink r:id="rId7" w:history="1">
        <w:r w:rsidRPr="00CF54DD">
          <w:rPr>
            <w:rStyle w:val="Hyperlink"/>
          </w:rPr>
          <w:t>https://nie.newsok.com/event/cornhole2/</w:t>
        </w:r>
      </w:hyperlink>
      <w:r>
        <w:t xml:space="preserve"> </w:t>
      </w:r>
    </w:p>
    <w:p w:rsidR="00411C4B" w:rsidRPr="00411C4B" w:rsidRDefault="00411C4B" w:rsidP="00411C4B">
      <w:r>
        <w:t>Ra</w:t>
      </w:r>
      <w:r w:rsidR="004921A2">
        <w:t>in out date is set for October 4, 2018</w:t>
      </w:r>
      <w:r>
        <w:t xml:space="preserve">.  **If you are unable to attend the rain out date you can transfer your team to a friend, colleague or family member.  Please just let us know who will attend in your place. </w:t>
      </w:r>
    </w:p>
    <w:p w:rsidR="00411C4B" w:rsidRPr="00411C4B" w:rsidRDefault="00411C4B" w:rsidP="00411C4B">
      <w:pPr>
        <w:rPr>
          <w:b/>
        </w:rPr>
      </w:pPr>
      <w:bookmarkStart w:id="0" w:name="_GoBack"/>
      <w:bookmarkEnd w:id="0"/>
    </w:p>
    <w:p w:rsidR="00511240" w:rsidRPr="00511240" w:rsidRDefault="00511240" w:rsidP="00511240"/>
    <w:sectPr w:rsidR="00511240" w:rsidRPr="0051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614"/>
    <w:multiLevelType w:val="hybridMultilevel"/>
    <w:tmpl w:val="E60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17B"/>
    <w:multiLevelType w:val="hybridMultilevel"/>
    <w:tmpl w:val="5A32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2DB"/>
    <w:multiLevelType w:val="hybridMultilevel"/>
    <w:tmpl w:val="72DE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EF4"/>
    <w:multiLevelType w:val="hybridMultilevel"/>
    <w:tmpl w:val="72D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0754"/>
    <w:multiLevelType w:val="hybridMultilevel"/>
    <w:tmpl w:val="929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A5100"/>
    <w:multiLevelType w:val="hybridMultilevel"/>
    <w:tmpl w:val="6BEC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0"/>
    <w:rsid w:val="00022870"/>
    <w:rsid w:val="000A4978"/>
    <w:rsid w:val="00156EF9"/>
    <w:rsid w:val="00411C4B"/>
    <w:rsid w:val="004600EA"/>
    <w:rsid w:val="004921A2"/>
    <w:rsid w:val="00511240"/>
    <w:rsid w:val="00BE462B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DF0B"/>
  <w15:chartTrackingRefBased/>
  <w15:docId w15:val="{0DD0F6B3-DD40-4469-9337-0909DBF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2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.newsok.com/event/cornhole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.brackelope.com/t/tbq4n" TargetMode="External"/><Relationship Id="rId5" Type="http://schemas.openxmlformats.org/officeDocument/2006/relationships/hyperlink" Target="https://nie.newsok.com/wp-content/uploads/Official-Rules-2018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Howard</dc:creator>
  <cp:keywords/>
  <dc:description/>
  <cp:lastModifiedBy>Brooke Marley</cp:lastModifiedBy>
  <cp:revision>5</cp:revision>
  <dcterms:created xsi:type="dcterms:W3CDTF">2018-09-24T21:56:00Z</dcterms:created>
  <dcterms:modified xsi:type="dcterms:W3CDTF">2018-09-25T17:55:00Z</dcterms:modified>
</cp:coreProperties>
</file>